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6CCAB1" w14:textId="00CB6D68" w:rsidR="00F8589B" w:rsidRPr="00F8589B" w:rsidRDefault="00416599" w:rsidP="00F8589B">
      <w:pPr>
        <w:jc w:val="center"/>
        <w:rPr>
          <w:b/>
          <w:bCs/>
          <w:sz w:val="28"/>
          <w:szCs w:val="28"/>
          <w:u w:val="single"/>
        </w:rPr>
      </w:pPr>
      <w:r w:rsidRPr="00F8589B">
        <w:rPr>
          <w:b/>
          <w:bCs/>
          <w:sz w:val="28"/>
          <w:szCs w:val="28"/>
          <w:u w:val="single"/>
        </w:rPr>
        <w:t>PLAN PRACY</w:t>
      </w:r>
    </w:p>
    <w:p w14:paraId="7FBC95CA" w14:textId="1730EE8C" w:rsidR="00F8589B" w:rsidRPr="00F8589B" w:rsidRDefault="00416599" w:rsidP="00F8589B">
      <w:pPr>
        <w:jc w:val="center"/>
        <w:rPr>
          <w:b/>
          <w:bCs/>
          <w:sz w:val="28"/>
          <w:szCs w:val="28"/>
          <w:u w:val="single"/>
        </w:rPr>
      </w:pPr>
      <w:r w:rsidRPr="00F8589B">
        <w:rPr>
          <w:b/>
          <w:bCs/>
          <w:sz w:val="28"/>
          <w:szCs w:val="28"/>
          <w:u w:val="single"/>
        </w:rPr>
        <w:t>KOMISJI SAMORZĄDU I SPRAW SPOŁECZNYCH</w:t>
      </w:r>
    </w:p>
    <w:p w14:paraId="557B4CE8" w14:textId="4B3C3A71" w:rsidR="007C768A" w:rsidRPr="00F8589B" w:rsidRDefault="00416599" w:rsidP="00F8589B">
      <w:pPr>
        <w:jc w:val="center"/>
        <w:rPr>
          <w:b/>
          <w:bCs/>
          <w:sz w:val="28"/>
          <w:szCs w:val="28"/>
          <w:u w:val="single"/>
        </w:rPr>
      </w:pPr>
      <w:r w:rsidRPr="00F8589B">
        <w:rPr>
          <w:b/>
          <w:bCs/>
          <w:sz w:val="28"/>
          <w:szCs w:val="28"/>
          <w:u w:val="single"/>
        </w:rPr>
        <w:t>NA ROK 2025</w:t>
      </w:r>
    </w:p>
    <w:p w14:paraId="346352BD" w14:textId="77777777" w:rsidR="00416599" w:rsidRDefault="00416599"/>
    <w:p w14:paraId="508C5869" w14:textId="0EDBA3C1" w:rsidR="00416599" w:rsidRPr="00F8589B" w:rsidRDefault="00416599" w:rsidP="0041659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8589B">
        <w:rPr>
          <w:sz w:val="28"/>
          <w:szCs w:val="28"/>
        </w:rPr>
        <w:t xml:space="preserve">Informacja nt. działalności świetlic wiejskich </w:t>
      </w:r>
      <w:r w:rsidR="00E40909" w:rsidRPr="00F8589B">
        <w:rPr>
          <w:sz w:val="28"/>
          <w:szCs w:val="28"/>
        </w:rPr>
        <w:t>za rok 2024 i planów pracy na rok 2025</w:t>
      </w:r>
    </w:p>
    <w:p w14:paraId="72679811" w14:textId="77777777" w:rsidR="00E40909" w:rsidRPr="00F8589B" w:rsidRDefault="00E40909" w:rsidP="00E4090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8589B">
        <w:rPr>
          <w:sz w:val="28"/>
          <w:szCs w:val="28"/>
        </w:rPr>
        <w:t>Spotkanie z naczelnikiem prewencji  i dzielnicowymi  w celu zapoznania się ze stanem bezpieczeństwa na terenie Gminy</w:t>
      </w:r>
    </w:p>
    <w:p w14:paraId="0FBA1FC8" w14:textId="4B40B796" w:rsidR="00E40909" w:rsidRPr="00F8589B" w:rsidRDefault="00E40909" w:rsidP="00E4090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8589B">
        <w:rPr>
          <w:sz w:val="28"/>
          <w:szCs w:val="28"/>
        </w:rPr>
        <w:t xml:space="preserve"> Informacja na temat funkcjonowania gabinetów pielęgniarek w szkołach na terenie Gminy.</w:t>
      </w:r>
    </w:p>
    <w:p w14:paraId="6C121FA3" w14:textId="163643A0" w:rsidR="00E40909" w:rsidRPr="00F8589B" w:rsidRDefault="00E40909" w:rsidP="0041659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8589B">
        <w:rPr>
          <w:sz w:val="28"/>
          <w:szCs w:val="28"/>
        </w:rPr>
        <w:t xml:space="preserve">Przegląd rozpoczętych  inwestycji przy placówkach oświatowych </w:t>
      </w:r>
    </w:p>
    <w:p w14:paraId="6741AD96" w14:textId="54A62769" w:rsidR="00E40909" w:rsidRPr="00F8589B" w:rsidRDefault="00E40909" w:rsidP="0041659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8589B">
        <w:rPr>
          <w:sz w:val="28"/>
          <w:szCs w:val="28"/>
        </w:rPr>
        <w:t>Ocena aktualnego stanu placów zabaw dla dzieci na terenie gminy</w:t>
      </w:r>
    </w:p>
    <w:p w14:paraId="36A43AE2" w14:textId="6B2B1B37" w:rsidR="00416599" w:rsidRPr="00F8589B" w:rsidRDefault="00416599" w:rsidP="00A4455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8589B">
        <w:rPr>
          <w:sz w:val="28"/>
          <w:szCs w:val="28"/>
        </w:rPr>
        <w:t xml:space="preserve">Informacja nt. planów organizacyjnych szkół na rok szkolny 2025/2026 </w:t>
      </w:r>
      <w:bookmarkStart w:id="0" w:name="_Hlk189130391"/>
      <w:r w:rsidR="00A44554" w:rsidRPr="00F8589B">
        <w:rPr>
          <w:sz w:val="28"/>
          <w:szCs w:val="28"/>
        </w:rPr>
        <w:t xml:space="preserve"> </w:t>
      </w:r>
    </w:p>
    <w:bookmarkEnd w:id="0"/>
    <w:p w14:paraId="09AD730A" w14:textId="4423C571" w:rsidR="00416599" w:rsidRPr="00F8589B" w:rsidRDefault="00416599" w:rsidP="0041659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8589B">
        <w:rPr>
          <w:sz w:val="28"/>
          <w:szCs w:val="28"/>
        </w:rPr>
        <w:t>Analiza projektu budżetu gminy na rok 2026</w:t>
      </w:r>
    </w:p>
    <w:p w14:paraId="4387F964" w14:textId="0C4B5F02" w:rsidR="00416599" w:rsidRPr="00F8589B" w:rsidRDefault="00416599" w:rsidP="0041659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8589B">
        <w:rPr>
          <w:sz w:val="28"/>
          <w:szCs w:val="28"/>
        </w:rPr>
        <w:t xml:space="preserve">Ustalanie planu pracy na rok 2026 </w:t>
      </w:r>
    </w:p>
    <w:p w14:paraId="0A353288" w14:textId="3E6A17E2" w:rsidR="00416599" w:rsidRDefault="00416599" w:rsidP="00416599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F8589B">
        <w:rPr>
          <w:sz w:val="28"/>
          <w:szCs w:val="28"/>
        </w:rPr>
        <w:t>Sprawozdanie z pracy komisji za rok 2025</w:t>
      </w:r>
      <w:r w:rsidR="00655A7E">
        <w:rPr>
          <w:sz w:val="28"/>
          <w:szCs w:val="28"/>
        </w:rPr>
        <w:t xml:space="preserve"> </w:t>
      </w:r>
    </w:p>
    <w:p w14:paraId="3AA7486C" w14:textId="77777777" w:rsidR="00655A7E" w:rsidRDefault="00655A7E" w:rsidP="00655A7E">
      <w:pPr>
        <w:rPr>
          <w:sz w:val="28"/>
          <w:szCs w:val="28"/>
        </w:rPr>
      </w:pPr>
    </w:p>
    <w:p w14:paraId="223755EF" w14:textId="77777777" w:rsidR="00655A7E" w:rsidRPr="00655A7E" w:rsidRDefault="00655A7E" w:rsidP="00655A7E">
      <w:pPr>
        <w:rPr>
          <w:sz w:val="28"/>
          <w:szCs w:val="28"/>
        </w:rPr>
      </w:pPr>
    </w:p>
    <w:p w14:paraId="67CB5706" w14:textId="77777777" w:rsidR="00655A7E" w:rsidRDefault="00655A7E" w:rsidP="00655A7E">
      <w:pPr>
        <w:jc w:val="center"/>
        <w:rPr>
          <w:sz w:val="28"/>
          <w:szCs w:val="28"/>
        </w:rPr>
      </w:pPr>
    </w:p>
    <w:p w14:paraId="7FA0F908" w14:textId="4D378545" w:rsidR="00655A7E" w:rsidRPr="00655A7E" w:rsidRDefault="00655A7E" w:rsidP="00655A7E">
      <w:pPr>
        <w:spacing w:line="240" w:lineRule="auto"/>
        <w:jc w:val="center"/>
        <w:rPr>
          <w:sz w:val="28"/>
          <w:szCs w:val="28"/>
        </w:rPr>
      </w:pPr>
      <w:r w:rsidRPr="00655A7E">
        <w:rPr>
          <w:sz w:val="28"/>
          <w:szCs w:val="28"/>
        </w:rPr>
        <w:t>Przewodnicząca Komisji</w:t>
      </w:r>
    </w:p>
    <w:p w14:paraId="2D580AC5" w14:textId="5D7EAD0D" w:rsidR="00655A7E" w:rsidRPr="00655A7E" w:rsidRDefault="00655A7E" w:rsidP="00655A7E">
      <w:pPr>
        <w:spacing w:line="240" w:lineRule="auto"/>
        <w:jc w:val="center"/>
        <w:rPr>
          <w:sz w:val="28"/>
          <w:szCs w:val="28"/>
        </w:rPr>
      </w:pPr>
      <w:r w:rsidRPr="00655A7E">
        <w:rPr>
          <w:sz w:val="28"/>
          <w:szCs w:val="28"/>
        </w:rPr>
        <w:t>Samorządu i Spraw Społecznych</w:t>
      </w:r>
    </w:p>
    <w:p w14:paraId="27716384" w14:textId="73E7A209" w:rsidR="00655A7E" w:rsidRPr="00655A7E" w:rsidRDefault="00655A7E" w:rsidP="00655A7E">
      <w:pPr>
        <w:spacing w:line="240" w:lineRule="auto"/>
        <w:jc w:val="center"/>
        <w:rPr>
          <w:i/>
          <w:iCs/>
          <w:sz w:val="28"/>
          <w:szCs w:val="28"/>
        </w:rPr>
      </w:pPr>
      <w:r w:rsidRPr="00655A7E">
        <w:rPr>
          <w:i/>
          <w:iCs/>
          <w:sz w:val="28"/>
          <w:szCs w:val="28"/>
        </w:rPr>
        <w:t>Anna Liebrecht</w:t>
      </w:r>
    </w:p>
    <w:sectPr w:rsidR="00655A7E" w:rsidRPr="0065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B081C"/>
    <w:multiLevelType w:val="hybridMultilevel"/>
    <w:tmpl w:val="1E82E89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8196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8A"/>
    <w:rsid w:val="00311003"/>
    <w:rsid w:val="00416599"/>
    <w:rsid w:val="00566453"/>
    <w:rsid w:val="005D45F3"/>
    <w:rsid w:val="00655A7E"/>
    <w:rsid w:val="007C768A"/>
    <w:rsid w:val="00972C8F"/>
    <w:rsid w:val="00A44554"/>
    <w:rsid w:val="00A94563"/>
    <w:rsid w:val="00BC447E"/>
    <w:rsid w:val="00E40909"/>
    <w:rsid w:val="00F8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41486"/>
  <w15:chartTrackingRefBased/>
  <w15:docId w15:val="{3A9351FC-0304-4B64-BDE9-124FADEF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C76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76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76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76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76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76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76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76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76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76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76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76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76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76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76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76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76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76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76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76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76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76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76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76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76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76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76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76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76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Liebrecht</dc:creator>
  <cp:keywords/>
  <dc:description/>
  <cp:lastModifiedBy>Anna Liebrecht</cp:lastModifiedBy>
  <cp:revision>9</cp:revision>
  <dcterms:created xsi:type="dcterms:W3CDTF">2025-01-30T10:33:00Z</dcterms:created>
  <dcterms:modified xsi:type="dcterms:W3CDTF">2025-03-05T10:20:00Z</dcterms:modified>
</cp:coreProperties>
</file>